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4D9" w:rsidRPr="00F618F1" w:rsidRDefault="00D664D9" w:rsidP="00D664D9">
      <w:pPr>
        <w:pStyle w:val="a3"/>
        <w:spacing w:after="0" w:line="240" w:lineRule="auto"/>
        <w:ind w:hanging="36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8F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5</w:t>
      </w:r>
    </w:p>
    <w:p w:rsidR="00D664D9" w:rsidRPr="00E85383" w:rsidRDefault="00D664D9" w:rsidP="00D664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664D9" w:rsidRPr="00F618F1" w:rsidRDefault="00D664D9" w:rsidP="00D664D9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8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Доклад об осуществлении мероприятий по организации предоставления в МФЦ государственных услуг областных исполнительных</w:t>
      </w:r>
      <w:r w:rsidRPr="00F618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8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органов государственной власти Новосибирской области</w:t>
      </w:r>
    </w:p>
    <w:p w:rsidR="00D664D9" w:rsidRPr="00E85383" w:rsidRDefault="00D664D9" w:rsidP="00D664D9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D664D9" w:rsidRPr="00F618F1" w:rsidRDefault="00D664D9" w:rsidP="00D664D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базе 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МФЦ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заявителей организовано п</w:t>
      </w:r>
      <w:r w:rsidR="00F80C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редоставление 181 государственной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</w:t>
      </w:r>
      <w:r w:rsidR="00F80C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22 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областных 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исполнительных органов государственной власти Новосибирской области (далее 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ИОГВ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НСО</w:t>
      </w:r>
      <w:r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D664D9" w:rsidRPr="00F618F1" w:rsidRDefault="00B137F5" w:rsidP="00D664D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постановления Правите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льства Новосибирской области от 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12.05.2015 № 184-п 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взаимодействии между многофункциональными центрами предоставления государственных и муниципальных услуг и областными исполнительными органами государственной власти Новосибирской об</w:t>
      </w:r>
      <w:r w:rsidR="00F80C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ласти» (далее – Постановление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ГАУ НСО «МФЦ» совместно с 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ИОГВ</w:t>
      </w:r>
      <w:r w:rsid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НС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прове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дены</w:t>
      </w:r>
      <w:r w:rsidR="00D664D9" w:rsidRPr="00F61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следующие мероприятия:</w:t>
      </w:r>
    </w:p>
    <w:p w:rsidR="00D664D9" w:rsidRPr="00F80CAB" w:rsidRDefault="00F80CAB" w:rsidP="00F80CA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1. 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37F5">
        <w:rPr>
          <w:rFonts w:ascii="Times New Roman" w:hAnsi="Times New Roman" w:cs="Times New Roman"/>
          <w:sz w:val="28"/>
          <w:szCs w:val="28"/>
          <w:lang w:val="ru-RU"/>
        </w:rPr>
        <w:t>Заключено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 xml:space="preserve"> Соглашение о взаимодействии между ГАУ НСО «МФЦ» и управлением государственной архивной службы Новосибирской области заключено с целью предост</w:t>
      </w:r>
      <w:r w:rsidR="00B137F5">
        <w:rPr>
          <w:rFonts w:ascii="Times New Roman" w:hAnsi="Times New Roman" w:cs="Times New Roman"/>
          <w:sz w:val="28"/>
          <w:szCs w:val="28"/>
          <w:lang w:val="ru-RU"/>
        </w:rPr>
        <w:t>авления государственной услуги «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>Организации информационного обеспечения юридических и физических лиц на основе документов Архивного фонда Новосибирской области и других архивных документов</w:t>
      </w:r>
      <w:r w:rsidR="00B137F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 xml:space="preserve"> в филиалах ГАУ НСО «МФЦ</w:t>
      </w:r>
      <w:r w:rsidR="00B137F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137F5" w:rsidRPr="00F80CAB">
        <w:rPr>
          <w:rFonts w:ascii="Times New Roman" w:hAnsi="Times New Roman" w:cs="Times New Roman"/>
          <w:sz w:val="28"/>
          <w:szCs w:val="28"/>
          <w:lang w:val="ru-RU"/>
        </w:rPr>
        <w:t>18.05.2015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664D9" w:rsidRPr="00F80CAB" w:rsidRDefault="00F80CAB" w:rsidP="00F80CA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2. </w:t>
      </w:r>
      <w:proofErr w:type="gramStart"/>
      <w:r w:rsidR="00B137F5">
        <w:rPr>
          <w:rFonts w:ascii="Times New Roman" w:hAnsi="Times New Roman" w:cs="Times New Roman"/>
          <w:sz w:val="28"/>
          <w:szCs w:val="28"/>
          <w:lang w:val="ru-RU"/>
        </w:rPr>
        <w:t>Подписано дополнительное соглашение от 27.05.2015 № 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>3 к соглашению о взаимодействии между ГАУ НСО «МФЦ» и министерством труда, занятости и трудовых ресурсов Новосибирской области от 10.10.2013 о включении в перечень государственных услуг, оказываемых в филиалах ГАУ НСО «МФЦ», государственной услуги «Предоставление информации об организации среднего и дополнительного профессионального образования в образовательных организациях, подведомственных министерству труда, занятости и трудовых ресурсов Новосибирской области»;</w:t>
      </w:r>
      <w:proofErr w:type="gramEnd"/>
    </w:p>
    <w:p w:rsidR="00D664D9" w:rsidRDefault="00F80CAB" w:rsidP="00F80CA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3. </w:t>
      </w:r>
      <w:r w:rsidR="00B137F5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>аключ</w:t>
      </w:r>
      <w:r w:rsidR="00B137F5">
        <w:rPr>
          <w:rFonts w:ascii="Times New Roman" w:hAnsi="Times New Roman" w:cs="Times New Roman"/>
          <w:sz w:val="28"/>
          <w:szCs w:val="28"/>
          <w:lang w:val="ru-RU"/>
        </w:rPr>
        <w:t>ено</w:t>
      </w:r>
      <w:r w:rsidR="00D664D9" w:rsidRPr="00F80CAB">
        <w:rPr>
          <w:rFonts w:ascii="Times New Roman" w:hAnsi="Times New Roman" w:cs="Times New Roman"/>
          <w:sz w:val="28"/>
          <w:szCs w:val="28"/>
          <w:lang w:val="ru-RU"/>
        </w:rPr>
        <w:t xml:space="preserve"> соглашение о взаимодействии между ГАУ НСО «МФЦ» и Государственной жилищной инспекцией Новосибирской области в рамках организации предоставления государственной услуги «Лицензирование предпринимательской деятельности по управлению многоквартирными домами на территории Новосибирской области»</w:t>
      </w:r>
      <w:r w:rsidR="00B137F5" w:rsidRPr="00B137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37F5" w:rsidRPr="00F80CAB">
        <w:rPr>
          <w:rFonts w:ascii="Times New Roman" w:hAnsi="Times New Roman" w:cs="Times New Roman"/>
          <w:sz w:val="28"/>
          <w:szCs w:val="28"/>
          <w:lang w:val="ru-RU"/>
        </w:rPr>
        <w:t>13.03.2015</w:t>
      </w:r>
      <w:r w:rsidR="00E8538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85383" w:rsidRDefault="00E85383" w:rsidP="00E8538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Ведется работа с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инистерством сельского хозяйства Новосибирской области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>вн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ению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в заключенное ранее соглашение о взаимодействии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 ГАУ НСО «МФЦ»;</w:t>
      </w:r>
    </w:p>
    <w:p w:rsidR="00EC0557" w:rsidRPr="00E85383" w:rsidRDefault="00E85383" w:rsidP="00E8538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5383">
        <w:rPr>
          <w:rFonts w:ascii="Times New Roman" w:hAnsi="Times New Roman" w:cs="Times New Roman"/>
          <w:sz w:val="28"/>
          <w:szCs w:val="28"/>
          <w:lang w:val="ru-RU"/>
        </w:rPr>
        <w:t>5. С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>инистерство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жилищно-коммунального хозяйства и энергетики Новосибирской 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области 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рабатывается возможность организации предоставления 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>государственной услуги «Предоставление мер государственной поддержки граждан при кредитован</w:t>
      </w:r>
      <w:bookmarkStart w:id="0" w:name="_GoBack"/>
      <w:bookmarkEnd w:id="0"/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>ии на газификацию жилья в Новосибирской области». 19.05.2015 проведен</w:t>
      </w:r>
      <w:r w:rsidR="00F43592" w:rsidRPr="00E85383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рабоч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>ее совещание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>, на которо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3592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были 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>рассмотр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>ены возможные варианты предоставления указанной услуги в фили</w:t>
      </w:r>
      <w:r w:rsidR="00F80CAB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алах </w:t>
      </w:r>
      <w:r w:rsidR="00D664D9" w:rsidRPr="00E85383">
        <w:rPr>
          <w:rFonts w:ascii="Times New Roman" w:hAnsi="Times New Roman" w:cs="Times New Roman"/>
          <w:sz w:val="28"/>
          <w:szCs w:val="28"/>
          <w:lang w:val="ru-RU"/>
        </w:rPr>
        <w:t xml:space="preserve">МФЦ, а также необходимость заключения соглашения о взаимодействии. </w:t>
      </w:r>
    </w:p>
    <w:p w:rsidR="00F618F1" w:rsidRPr="00F618F1" w:rsidRDefault="00F618F1" w:rsidP="00F618F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85383">
        <w:rPr>
          <w:rFonts w:ascii="Times New Roman" w:hAnsi="Times New Roman"/>
          <w:sz w:val="28"/>
          <w:szCs w:val="28"/>
          <w:lang w:val="ru-RU"/>
        </w:rPr>
        <w:t>Предлагается членам комиссии «принять к сведению» информацию</w:t>
      </w:r>
      <w:r w:rsidRPr="00F618F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18F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</w:t>
      </w:r>
      <w:r w:rsidRPr="00F618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F618F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осуществлении мероприятий по организации предоставления в МФЦ государственных услуг областных исполнительных</w:t>
      </w:r>
      <w:r w:rsidRPr="00F618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18F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органов государственной власти Новосибирской области</w:t>
      </w:r>
      <w:r w:rsidRPr="00F618F1">
        <w:rPr>
          <w:rFonts w:ascii="Times New Roman" w:hAnsi="Times New Roman"/>
          <w:sz w:val="28"/>
          <w:szCs w:val="28"/>
          <w:lang w:val="ru-RU"/>
        </w:rPr>
        <w:t>.</w:t>
      </w:r>
    </w:p>
    <w:p w:rsidR="00F618F1" w:rsidRPr="00F618F1" w:rsidRDefault="00F618F1" w:rsidP="00D664D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618F1" w:rsidRPr="00F618F1" w:rsidSect="00E85383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21D37"/>
    <w:multiLevelType w:val="hybridMultilevel"/>
    <w:tmpl w:val="81704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D9"/>
    <w:rsid w:val="00B137F5"/>
    <w:rsid w:val="00C13942"/>
    <w:rsid w:val="00D000FB"/>
    <w:rsid w:val="00D664D9"/>
    <w:rsid w:val="00E85383"/>
    <w:rsid w:val="00EC0557"/>
    <w:rsid w:val="00F43592"/>
    <w:rsid w:val="00F618F1"/>
    <w:rsid w:val="00F8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D9"/>
    <w:pPr>
      <w:spacing w:after="0" w:line="240" w:lineRule="auto"/>
    </w:pPr>
    <w:rPr>
      <w:rFonts w:eastAsiaTheme="minorEastAsia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4D9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E853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383"/>
    <w:rPr>
      <w:rFonts w:ascii="Tahoma" w:eastAsiaTheme="minorEastAsi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D9"/>
    <w:pPr>
      <w:spacing w:after="0" w:line="240" w:lineRule="auto"/>
    </w:pPr>
    <w:rPr>
      <w:rFonts w:eastAsiaTheme="minorEastAsia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4D9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E853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383"/>
    <w:rPr>
      <w:rFonts w:ascii="Tahoma" w:eastAsiaTheme="minorEastAsi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Ханко Людмила Викторовна</dc:creator>
  <cp:lastModifiedBy>Ханко Людмила Викторовна</cp:lastModifiedBy>
  <cp:revision>5</cp:revision>
  <cp:lastPrinted>2015-06-26T10:53:00Z</cp:lastPrinted>
  <dcterms:created xsi:type="dcterms:W3CDTF">2015-06-24T12:00:00Z</dcterms:created>
  <dcterms:modified xsi:type="dcterms:W3CDTF">2015-06-26T10:53:00Z</dcterms:modified>
</cp:coreProperties>
</file>